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990" w:rsidRPr="00367DC0" w:rsidRDefault="00E5771E" w:rsidP="000C0990">
      <w:pPr>
        <w:rPr>
          <w:b/>
        </w:rPr>
      </w:pPr>
      <w:r>
        <w:rPr>
          <w:b/>
        </w:rPr>
        <w:t xml:space="preserve">Урок початкового </w:t>
      </w:r>
      <w:proofErr w:type="spellStart"/>
      <w:proofErr w:type="gramStart"/>
      <w:r>
        <w:rPr>
          <w:b/>
        </w:rPr>
        <w:t>р</w:t>
      </w:r>
      <w:proofErr w:type="gramEnd"/>
      <w:r>
        <w:rPr>
          <w:b/>
        </w:rPr>
        <w:t>івня</w:t>
      </w:r>
      <w:proofErr w:type="spellEnd"/>
      <w:r>
        <w:rPr>
          <w:b/>
          <w:lang w:val="uk-UA"/>
        </w:rPr>
        <w:t xml:space="preserve">. </w:t>
      </w:r>
      <w:r w:rsidR="000C0990" w:rsidRPr="00367DC0">
        <w:rPr>
          <w:b/>
        </w:rPr>
        <w:t>"</w:t>
      </w:r>
      <w:proofErr w:type="spellStart"/>
      <w:r w:rsidR="00544F9A">
        <w:rPr>
          <w:b/>
        </w:rPr>
        <w:t>А</w:t>
      </w:r>
      <w:r w:rsidR="000C0990" w:rsidRPr="00367DC0">
        <w:rPr>
          <w:b/>
        </w:rPr>
        <w:t>ртиклі</w:t>
      </w:r>
      <w:proofErr w:type="spellEnd"/>
      <w:r w:rsidR="000C0990" w:rsidRPr="00367DC0">
        <w:rPr>
          <w:b/>
        </w:rPr>
        <w:t>"</w:t>
      </w:r>
    </w:p>
    <w:p w:rsidR="000C0990" w:rsidRPr="005E4396" w:rsidRDefault="000C0990" w:rsidP="005E4396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5E4396">
        <w:rPr>
          <w:rFonts w:ascii="Times New Roman" w:hAnsi="Times New Roman" w:cs="Times New Roman"/>
        </w:rPr>
        <w:t xml:space="preserve">Артикль – </w:t>
      </w:r>
      <w:proofErr w:type="spellStart"/>
      <w:r w:rsidRPr="005E4396">
        <w:rPr>
          <w:rFonts w:ascii="Times New Roman" w:hAnsi="Times New Roman" w:cs="Times New Roman"/>
        </w:rPr>
        <w:t>це</w:t>
      </w:r>
      <w:proofErr w:type="spellEnd"/>
      <w:r w:rsidRPr="005E4396">
        <w:rPr>
          <w:rFonts w:ascii="Times New Roman" w:hAnsi="Times New Roman" w:cs="Times New Roman"/>
        </w:rPr>
        <w:t xml:space="preserve"> </w:t>
      </w:r>
      <w:proofErr w:type="spellStart"/>
      <w:r w:rsidRPr="005E4396">
        <w:rPr>
          <w:rFonts w:ascii="Times New Roman" w:hAnsi="Times New Roman" w:cs="Times New Roman"/>
        </w:rPr>
        <w:t>службове</w:t>
      </w:r>
      <w:proofErr w:type="spellEnd"/>
      <w:r w:rsidRPr="005E4396">
        <w:rPr>
          <w:rFonts w:ascii="Times New Roman" w:hAnsi="Times New Roman" w:cs="Times New Roman"/>
        </w:rPr>
        <w:t xml:space="preserve"> слово, </w:t>
      </w:r>
      <w:proofErr w:type="spellStart"/>
      <w:r w:rsidRPr="005E4396">
        <w:rPr>
          <w:rFonts w:ascii="Times New Roman" w:hAnsi="Times New Roman" w:cs="Times New Roman"/>
        </w:rPr>
        <w:t>стоїть</w:t>
      </w:r>
      <w:proofErr w:type="spellEnd"/>
      <w:r w:rsidRPr="005E4396">
        <w:rPr>
          <w:rFonts w:ascii="Times New Roman" w:hAnsi="Times New Roman" w:cs="Times New Roman"/>
        </w:rPr>
        <w:t xml:space="preserve"> перед </w:t>
      </w:r>
      <w:proofErr w:type="spellStart"/>
      <w:r w:rsidRPr="005E4396">
        <w:rPr>
          <w:rFonts w:ascii="Times New Roman" w:hAnsi="Times New Roman" w:cs="Times New Roman"/>
        </w:rPr>
        <w:t>іменником</w:t>
      </w:r>
      <w:proofErr w:type="spellEnd"/>
      <w:r w:rsidRPr="005E4396">
        <w:rPr>
          <w:rFonts w:ascii="Times New Roman" w:hAnsi="Times New Roman" w:cs="Times New Roman"/>
        </w:rPr>
        <w:t xml:space="preserve"> в </w:t>
      </w:r>
      <w:proofErr w:type="spellStart"/>
      <w:r w:rsidRPr="005E4396">
        <w:rPr>
          <w:rFonts w:ascii="Times New Roman" w:hAnsi="Times New Roman" w:cs="Times New Roman"/>
        </w:rPr>
        <w:t>якості</w:t>
      </w:r>
      <w:proofErr w:type="spellEnd"/>
      <w:r w:rsidRPr="005E4396">
        <w:rPr>
          <w:rFonts w:ascii="Times New Roman" w:hAnsi="Times New Roman" w:cs="Times New Roman"/>
        </w:rPr>
        <w:t xml:space="preserve"> </w:t>
      </w:r>
      <w:proofErr w:type="gramStart"/>
      <w:r w:rsidRPr="005E4396">
        <w:rPr>
          <w:rFonts w:ascii="Times New Roman" w:hAnsi="Times New Roman" w:cs="Times New Roman"/>
        </w:rPr>
        <w:t>особливого</w:t>
      </w:r>
      <w:proofErr w:type="gramEnd"/>
      <w:r w:rsidRPr="005E4396">
        <w:rPr>
          <w:rFonts w:ascii="Times New Roman" w:hAnsi="Times New Roman" w:cs="Times New Roman"/>
        </w:rPr>
        <w:t xml:space="preserve"> </w:t>
      </w:r>
      <w:proofErr w:type="spellStart"/>
      <w:r w:rsidRPr="005E4396">
        <w:rPr>
          <w:rFonts w:ascii="Times New Roman" w:hAnsi="Times New Roman" w:cs="Times New Roman"/>
        </w:rPr>
        <w:t>визначника</w:t>
      </w:r>
      <w:proofErr w:type="spellEnd"/>
      <w:r w:rsidRPr="005E4396">
        <w:rPr>
          <w:rFonts w:ascii="Times New Roman" w:hAnsi="Times New Roman" w:cs="Times New Roman"/>
        </w:rPr>
        <w:t xml:space="preserve">. </w:t>
      </w:r>
      <w:proofErr w:type="spellStart"/>
      <w:r w:rsidRPr="005E4396">
        <w:rPr>
          <w:rFonts w:ascii="Times New Roman" w:hAnsi="Times New Roman" w:cs="Times New Roman"/>
        </w:rPr>
        <w:t>Артиклі</w:t>
      </w:r>
      <w:proofErr w:type="spellEnd"/>
      <w:r w:rsidRPr="005E4396">
        <w:rPr>
          <w:rFonts w:ascii="Times New Roman" w:hAnsi="Times New Roman" w:cs="Times New Roman"/>
        </w:rPr>
        <w:t xml:space="preserve"> в </w:t>
      </w:r>
      <w:proofErr w:type="spellStart"/>
      <w:proofErr w:type="gramStart"/>
      <w:r w:rsidRPr="005E4396">
        <w:rPr>
          <w:rFonts w:ascii="Times New Roman" w:hAnsi="Times New Roman" w:cs="Times New Roman"/>
        </w:rPr>
        <w:t>англ</w:t>
      </w:r>
      <w:proofErr w:type="gramEnd"/>
      <w:r w:rsidRPr="005E4396">
        <w:rPr>
          <w:rFonts w:ascii="Times New Roman" w:hAnsi="Times New Roman" w:cs="Times New Roman"/>
        </w:rPr>
        <w:t>ійській</w:t>
      </w:r>
      <w:proofErr w:type="spellEnd"/>
      <w:r w:rsidRPr="005E4396">
        <w:rPr>
          <w:rFonts w:ascii="Times New Roman" w:hAnsi="Times New Roman" w:cs="Times New Roman"/>
        </w:rPr>
        <w:t xml:space="preserve"> </w:t>
      </w:r>
      <w:proofErr w:type="spellStart"/>
      <w:r w:rsidRPr="005E4396">
        <w:rPr>
          <w:rFonts w:ascii="Times New Roman" w:hAnsi="Times New Roman" w:cs="Times New Roman"/>
        </w:rPr>
        <w:t>мові</w:t>
      </w:r>
      <w:proofErr w:type="spellEnd"/>
      <w:r w:rsidRPr="005E4396">
        <w:rPr>
          <w:rFonts w:ascii="Times New Roman" w:hAnsi="Times New Roman" w:cs="Times New Roman"/>
        </w:rPr>
        <w:t xml:space="preserve"> не </w:t>
      </w:r>
      <w:proofErr w:type="spellStart"/>
      <w:r w:rsidRPr="005E4396">
        <w:rPr>
          <w:rFonts w:ascii="Times New Roman" w:hAnsi="Times New Roman" w:cs="Times New Roman"/>
        </w:rPr>
        <w:t>мають</w:t>
      </w:r>
      <w:proofErr w:type="spellEnd"/>
      <w:r w:rsidRPr="005E4396">
        <w:rPr>
          <w:rFonts w:ascii="Times New Roman" w:hAnsi="Times New Roman" w:cs="Times New Roman"/>
        </w:rPr>
        <w:t xml:space="preserve"> </w:t>
      </w:r>
      <w:proofErr w:type="spellStart"/>
      <w:r w:rsidRPr="005E4396">
        <w:rPr>
          <w:rFonts w:ascii="Times New Roman" w:hAnsi="Times New Roman" w:cs="Times New Roman"/>
        </w:rPr>
        <w:t>самостійного</w:t>
      </w:r>
      <w:proofErr w:type="spellEnd"/>
      <w:r w:rsidRPr="005E4396">
        <w:rPr>
          <w:rFonts w:ascii="Times New Roman" w:hAnsi="Times New Roman" w:cs="Times New Roman"/>
        </w:rPr>
        <w:t xml:space="preserve"> </w:t>
      </w:r>
      <w:proofErr w:type="spellStart"/>
      <w:r w:rsidRPr="005E4396">
        <w:rPr>
          <w:rFonts w:ascii="Times New Roman" w:hAnsi="Times New Roman" w:cs="Times New Roman"/>
        </w:rPr>
        <w:t>лексичного</w:t>
      </w:r>
      <w:proofErr w:type="spellEnd"/>
      <w:r w:rsidRPr="005E4396">
        <w:rPr>
          <w:rFonts w:ascii="Times New Roman" w:hAnsi="Times New Roman" w:cs="Times New Roman"/>
        </w:rPr>
        <w:t xml:space="preserve"> </w:t>
      </w:r>
      <w:proofErr w:type="spellStart"/>
      <w:r w:rsidRPr="005E4396">
        <w:rPr>
          <w:rFonts w:ascii="Times New Roman" w:hAnsi="Times New Roman" w:cs="Times New Roman"/>
        </w:rPr>
        <w:t>значення</w:t>
      </w:r>
      <w:proofErr w:type="spellEnd"/>
      <w:r w:rsidRPr="005E4396">
        <w:rPr>
          <w:rFonts w:ascii="Times New Roman" w:hAnsi="Times New Roman" w:cs="Times New Roman"/>
        </w:rPr>
        <w:t>.</w:t>
      </w:r>
    </w:p>
    <w:p w:rsidR="000C0990" w:rsidRPr="005E4396" w:rsidRDefault="000C0990" w:rsidP="005E4396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5E4396">
        <w:rPr>
          <w:rFonts w:ascii="Times New Roman" w:hAnsi="Times New Roman" w:cs="Times New Roman"/>
        </w:rPr>
        <w:t xml:space="preserve">В </w:t>
      </w:r>
      <w:proofErr w:type="spellStart"/>
      <w:r w:rsidRPr="005E4396">
        <w:rPr>
          <w:rFonts w:ascii="Times New Roman" w:hAnsi="Times New Roman" w:cs="Times New Roman"/>
        </w:rPr>
        <w:t>англійській</w:t>
      </w:r>
      <w:proofErr w:type="spellEnd"/>
      <w:r w:rsidRPr="005E4396">
        <w:rPr>
          <w:rFonts w:ascii="Times New Roman" w:hAnsi="Times New Roman" w:cs="Times New Roman"/>
        </w:rPr>
        <w:t xml:space="preserve"> </w:t>
      </w:r>
      <w:proofErr w:type="spellStart"/>
      <w:r w:rsidRPr="005E4396">
        <w:rPr>
          <w:rFonts w:ascii="Times New Roman" w:hAnsi="Times New Roman" w:cs="Times New Roman"/>
        </w:rPr>
        <w:t>мові</w:t>
      </w:r>
      <w:proofErr w:type="spellEnd"/>
      <w:r w:rsidRPr="005E4396">
        <w:rPr>
          <w:rFonts w:ascii="Times New Roman" w:hAnsi="Times New Roman" w:cs="Times New Roman"/>
        </w:rPr>
        <w:t xml:space="preserve"> два </w:t>
      </w:r>
      <w:proofErr w:type="spellStart"/>
      <w:r w:rsidRPr="005E4396">
        <w:rPr>
          <w:rFonts w:ascii="Times New Roman" w:hAnsi="Times New Roman" w:cs="Times New Roman"/>
        </w:rPr>
        <w:t>типи</w:t>
      </w:r>
      <w:proofErr w:type="spellEnd"/>
      <w:r w:rsidRPr="005E4396">
        <w:rPr>
          <w:rFonts w:ascii="Times New Roman" w:hAnsi="Times New Roman" w:cs="Times New Roman"/>
        </w:rPr>
        <w:t xml:space="preserve"> </w:t>
      </w:r>
      <w:proofErr w:type="spellStart"/>
      <w:r w:rsidRPr="005E4396">
        <w:rPr>
          <w:rFonts w:ascii="Times New Roman" w:hAnsi="Times New Roman" w:cs="Times New Roman"/>
        </w:rPr>
        <w:t>артиклів</w:t>
      </w:r>
      <w:proofErr w:type="spellEnd"/>
      <w:r w:rsidRPr="005E4396">
        <w:rPr>
          <w:rFonts w:ascii="Times New Roman" w:hAnsi="Times New Roman" w:cs="Times New Roman"/>
        </w:rPr>
        <w:t xml:space="preserve">: </w:t>
      </w:r>
      <w:proofErr w:type="spellStart"/>
      <w:r w:rsidRPr="005E4396">
        <w:rPr>
          <w:rFonts w:ascii="Times New Roman" w:hAnsi="Times New Roman" w:cs="Times New Roman"/>
        </w:rPr>
        <w:t>певний</w:t>
      </w:r>
      <w:proofErr w:type="spellEnd"/>
      <w:r w:rsidRPr="005E4396">
        <w:rPr>
          <w:rFonts w:ascii="Times New Roman" w:hAnsi="Times New Roman" w:cs="Times New Roman"/>
        </w:rPr>
        <w:t xml:space="preserve"> </w:t>
      </w:r>
      <w:proofErr w:type="spellStart"/>
      <w:r w:rsidRPr="005E4396">
        <w:rPr>
          <w:rFonts w:ascii="Times New Roman" w:hAnsi="Times New Roman" w:cs="Times New Roman"/>
        </w:rPr>
        <w:t>definite</w:t>
      </w:r>
      <w:proofErr w:type="spellEnd"/>
      <w:r w:rsidRPr="005E4396">
        <w:rPr>
          <w:rFonts w:ascii="Times New Roman" w:hAnsi="Times New Roman" w:cs="Times New Roman"/>
        </w:rPr>
        <w:t xml:space="preserve"> – </w:t>
      </w:r>
      <w:proofErr w:type="spellStart"/>
      <w:r w:rsidRPr="005E4396">
        <w:rPr>
          <w:rFonts w:ascii="Times New Roman" w:hAnsi="Times New Roman" w:cs="Times New Roman"/>
        </w:rPr>
        <w:t>the</w:t>
      </w:r>
      <w:proofErr w:type="spellEnd"/>
      <w:r w:rsidRPr="005E4396">
        <w:rPr>
          <w:rFonts w:ascii="Times New Roman" w:hAnsi="Times New Roman" w:cs="Times New Roman"/>
        </w:rPr>
        <w:t xml:space="preserve"> і </w:t>
      </w:r>
      <w:proofErr w:type="spellStart"/>
      <w:r w:rsidRPr="005E4396">
        <w:rPr>
          <w:rFonts w:ascii="Times New Roman" w:hAnsi="Times New Roman" w:cs="Times New Roman"/>
        </w:rPr>
        <w:t>невизначений</w:t>
      </w:r>
      <w:proofErr w:type="spellEnd"/>
      <w:r w:rsidRPr="005E4396">
        <w:rPr>
          <w:rFonts w:ascii="Times New Roman" w:hAnsi="Times New Roman" w:cs="Times New Roman"/>
        </w:rPr>
        <w:t xml:space="preserve"> </w:t>
      </w:r>
      <w:proofErr w:type="spellStart"/>
      <w:r w:rsidRPr="005E4396">
        <w:rPr>
          <w:rFonts w:ascii="Times New Roman" w:hAnsi="Times New Roman" w:cs="Times New Roman"/>
        </w:rPr>
        <w:t>indefinite</w:t>
      </w:r>
      <w:proofErr w:type="spellEnd"/>
      <w:r w:rsidRPr="005E4396">
        <w:rPr>
          <w:rFonts w:ascii="Times New Roman" w:hAnsi="Times New Roman" w:cs="Times New Roman"/>
        </w:rPr>
        <w:t xml:space="preserve"> – a </w:t>
      </w:r>
      <w:proofErr w:type="spellStart"/>
      <w:r w:rsidRPr="005E4396">
        <w:rPr>
          <w:rFonts w:ascii="Times New Roman" w:hAnsi="Times New Roman" w:cs="Times New Roman"/>
        </w:rPr>
        <w:t>або</w:t>
      </w:r>
      <w:proofErr w:type="spellEnd"/>
      <w:r w:rsidRPr="005E4396">
        <w:rPr>
          <w:rFonts w:ascii="Times New Roman" w:hAnsi="Times New Roman" w:cs="Times New Roman"/>
        </w:rPr>
        <w:t xml:space="preserve"> </w:t>
      </w:r>
      <w:proofErr w:type="spellStart"/>
      <w:r w:rsidRPr="005E4396">
        <w:rPr>
          <w:rFonts w:ascii="Times New Roman" w:hAnsi="Times New Roman" w:cs="Times New Roman"/>
        </w:rPr>
        <w:t>an</w:t>
      </w:r>
      <w:proofErr w:type="spellEnd"/>
      <w:r w:rsidR="00631291">
        <w:rPr>
          <w:rFonts w:ascii="Times New Roman" w:hAnsi="Times New Roman" w:cs="Times New Roman"/>
          <w:lang w:val="en-US"/>
        </w:rPr>
        <w:t xml:space="preserve"> </w:t>
      </w:r>
      <w:bookmarkStart w:id="0" w:name="_GoBack"/>
      <w:bookmarkEnd w:id="0"/>
      <w:r w:rsidRPr="005E4396">
        <w:rPr>
          <w:rFonts w:ascii="Times New Roman" w:hAnsi="Times New Roman" w:cs="Times New Roman"/>
        </w:rPr>
        <w:t>.</w:t>
      </w:r>
    </w:p>
    <w:p w:rsidR="000C0990" w:rsidRPr="005E4396" w:rsidRDefault="000C0990" w:rsidP="005E4396">
      <w:pPr>
        <w:spacing w:after="0"/>
        <w:ind w:firstLine="567"/>
        <w:jc w:val="both"/>
        <w:rPr>
          <w:rFonts w:ascii="Times New Roman" w:hAnsi="Times New Roman" w:cs="Times New Roman"/>
        </w:rPr>
      </w:pPr>
      <w:proofErr w:type="spellStart"/>
      <w:r w:rsidRPr="005E4396">
        <w:rPr>
          <w:rFonts w:ascii="Times New Roman" w:hAnsi="Times New Roman" w:cs="Times New Roman"/>
        </w:rPr>
        <w:t>Історично</w:t>
      </w:r>
      <w:proofErr w:type="spellEnd"/>
      <w:r w:rsidRPr="005E4396">
        <w:rPr>
          <w:rFonts w:ascii="Times New Roman" w:hAnsi="Times New Roman" w:cs="Times New Roman"/>
        </w:rPr>
        <w:t xml:space="preserve"> </w:t>
      </w:r>
      <w:proofErr w:type="spellStart"/>
      <w:r w:rsidRPr="005E4396">
        <w:rPr>
          <w:rFonts w:ascii="Times New Roman" w:hAnsi="Times New Roman" w:cs="Times New Roman"/>
        </w:rPr>
        <w:t>визначений</w:t>
      </w:r>
      <w:proofErr w:type="spellEnd"/>
      <w:r w:rsidRPr="005E4396">
        <w:rPr>
          <w:rFonts w:ascii="Times New Roman" w:hAnsi="Times New Roman" w:cs="Times New Roman"/>
        </w:rPr>
        <w:t xml:space="preserve"> артикль походить </w:t>
      </w:r>
      <w:proofErr w:type="spellStart"/>
      <w:r w:rsidRPr="005E4396">
        <w:rPr>
          <w:rFonts w:ascii="Times New Roman" w:hAnsi="Times New Roman" w:cs="Times New Roman"/>
        </w:rPr>
        <w:t>від</w:t>
      </w:r>
      <w:proofErr w:type="spellEnd"/>
      <w:r w:rsidRPr="005E4396">
        <w:rPr>
          <w:rFonts w:ascii="Times New Roman" w:hAnsi="Times New Roman" w:cs="Times New Roman"/>
        </w:rPr>
        <w:t xml:space="preserve"> </w:t>
      </w:r>
      <w:proofErr w:type="spellStart"/>
      <w:r w:rsidRPr="005E4396">
        <w:rPr>
          <w:rFonts w:ascii="Times New Roman" w:hAnsi="Times New Roman" w:cs="Times New Roman"/>
        </w:rPr>
        <w:t>вказівного</w:t>
      </w:r>
      <w:proofErr w:type="spellEnd"/>
      <w:r w:rsidRPr="005E4396">
        <w:rPr>
          <w:rFonts w:ascii="Times New Roman" w:hAnsi="Times New Roman" w:cs="Times New Roman"/>
        </w:rPr>
        <w:t xml:space="preserve"> слова </w:t>
      </w:r>
      <w:proofErr w:type="spellStart"/>
      <w:r w:rsidRPr="005E4396">
        <w:rPr>
          <w:rFonts w:ascii="Times New Roman" w:hAnsi="Times New Roman" w:cs="Times New Roman"/>
        </w:rPr>
        <w:t>that</w:t>
      </w:r>
      <w:proofErr w:type="spellEnd"/>
      <w:r w:rsidRPr="005E4396">
        <w:rPr>
          <w:rFonts w:ascii="Times New Roman" w:hAnsi="Times New Roman" w:cs="Times New Roman"/>
        </w:rPr>
        <w:t xml:space="preserve"> і </w:t>
      </w:r>
      <w:proofErr w:type="spellStart"/>
      <w:r w:rsidRPr="005E4396">
        <w:rPr>
          <w:rFonts w:ascii="Times New Roman" w:hAnsi="Times New Roman" w:cs="Times New Roman"/>
        </w:rPr>
        <w:t>виділяє</w:t>
      </w:r>
      <w:proofErr w:type="spellEnd"/>
      <w:r w:rsidRPr="005E4396">
        <w:rPr>
          <w:rFonts w:ascii="Times New Roman" w:hAnsi="Times New Roman" w:cs="Times New Roman"/>
        </w:rPr>
        <w:t xml:space="preserve"> предмет з ряду </w:t>
      </w:r>
      <w:proofErr w:type="spellStart"/>
      <w:r w:rsidRPr="005E4396">
        <w:rPr>
          <w:rFonts w:ascii="Times New Roman" w:hAnsi="Times New Roman" w:cs="Times New Roman"/>
        </w:rPr>
        <w:t>йому</w:t>
      </w:r>
      <w:proofErr w:type="spellEnd"/>
      <w:r w:rsidRPr="005E4396">
        <w:rPr>
          <w:rFonts w:ascii="Times New Roman" w:hAnsi="Times New Roman" w:cs="Times New Roman"/>
        </w:rPr>
        <w:t xml:space="preserve"> </w:t>
      </w:r>
      <w:proofErr w:type="spellStart"/>
      <w:r w:rsidRPr="005E4396">
        <w:rPr>
          <w:rFonts w:ascii="Times New Roman" w:hAnsi="Times New Roman" w:cs="Times New Roman"/>
        </w:rPr>
        <w:t>подібних</w:t>
      </w:r>
      <w:proofErr w:type="spellEnd"/>
      <w:r w:rsidRPr="005E4396">
        <w:rPr>
          <w:rFonts w:ascii="Times New Roman" w:hAnsi="Times New Roman" w:cs="Times New Roman"/>
        </w:rPr>
        <w:t>.</w:t>
      </w:r>
    </w:p>
    <w:p w:rsidR="000C0990" w:rsidRPr="005E4396" w:rsidRDefault="000C0990" w:rsidP="005E4396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5E4396">
        <w:rPr>
          <w:rFonts w:ascii="Times New Roman" w:hAnsi="Times New Roman" w:cs="Times New Roman"/>
        </w:rPr>
        <w:t xml:space="preserve">У </w:t>
      </w:r>
      <w:proofErr w:type="gramStart"/>
      <w:r w:rsidRPr="005E4396">
        <w:rPr>
          <w:rFonts w:ascii="Times New Roman" w:hAnsi="Times New Roman" w:cs="Times New Roman"/>
        </w:rPr>
        <w:t>свою</w:t>
      </w:r>
      <w:proofErr w:type="gramEnd"/>
      <w:r w:rsidRPr="005E4396">
        <w:rPr>
          <w:rFonts w:ascii="Times New Roman" w:hAnsi="Times New Roman" w:cs="Times New Roman"/>
        </w:rPr>
        <w:t xml:space="preserve"> </w:t>
      </w:r>
      <w:proofErr w:type="spellStart"/>
      <w:r w:rsidRPr="005E4396">
        <w:rPr>
          <w:rFonts w:ascii="Times New Roman" w:hAnsi="Times New Roman" w:cs="Times New Roman"/>
        </w:rPr>
        <w:t>чергу</w:t>
      </w:r>
      <w:proofErr w:type="spellEnd"/>
      <w:r w:rsidRPr="005E4396">
        <w:rPr>
          <w:rFonts w:ascii="Times New Roman" w:hAnsi="Times New Roman" w:cs="Times New Roman"/>
        </w:rPr>
        <w:t xml:space="preserve">, </w:t>
      </w:r>
      <w:proofErr w:type="spellStart"/>
      <w:r w:rsidRPr="005E4396">
        <w:rPr>
          <w:rFonts w:ascii="Times New Roman" w:hAnsi="Times New Roman" w:cs="Times New Roman"/>
        </w:rPr>
        <w:t>невизначений</w:t>
      </w:r>
      <w:proofErr w:type="spellEnd"/>
      <w:r w:rsidRPr="005E4396">
        <w:rPr>
          <w:rFonts w:ascii="Times New Roman" w:hAnsi="Times New Roman" w:cs="Times New Roman"/>
        </w:rPr>
        <w:t xml:space="preserve"> артикль в </w:t>
      </w:r>
      <w:proofErr w:type="spellStart"/>
      <w:r w:rsidRPr="005E4396">
        <w:rPr>
          <w:rFonts w:ascii="Times New Roman" w:hAnsi="Times New Roman" w:cs="Times New Roman"/>
        </w:rPr>
        <w:t>ході</w:t>
      </w:r>
      <w:proofErr w:type="spellEnd"/>
      <w:r w:rsidRPr="005E4396">
        <w:rPr>
          <w:rFonts w:ascii="Times New Roman" w:hAnsi="Times New Roman" w:cs="Times New Roman"/>
        </w:rPr>
        <w:t xml:space="preserve"> </w:t>
      </w:r>
      <w:proofErr w:type="spellStart"/>
      <w:r w:rsidRPr="005E4396">
        <w:rPr>
          <w:rFonts w:ascii="Times New Roman" w:hAnsi="Times New Roman" w:cs="Times New Roman"/>
        </w:rPr>
        <w:t>розвитку</w:t>
      </w:r>
      <w:proofErr w:type="spellEnd"/>
      <w:r w:rsidRPr="005E4396">
        <w:rPr>
          <w:rFonts w:ascii="Times New Roman" w:hAnsi="Times New Roman" w:cs="Times New Roman"/>
        </w:rPr>
        <w:t xml:space="preserve"> </w:t>
      </w:r>
      <w:proofErr w:type="spellStart"/>
      <w:r w:rsidRPr="005E4396">
        <w:rPr>
          <w:rFonts w:ascii="Times New Roman" w:hAnsi="Times New Roman" w:cs="Times New Roman"/>
        </w:rPr>
        <w:t>мови</w:t>
      </w:r>
      <w:proofErr w:type="spellEnd"/>
      <w:r w:rsidRPr="005E4396">
        <w:rPr>
          <w:rFonts w:ascii="Times New Roman" w:hAnsi="Times New Roman" w:cs="Times New Roman"/>
        </w:rPr>
        <w:t xml:space="preserve"> походить </w:t>
      </w:r>
      <w:proofErr w:type="spellStart"/>
      <w:r w:rsidRPr="005E4396">
        <w:rPr>
          <w:rFonts w:ascii="Times New Roman" w:hAnsi="Times New Roman" w:cs="Times New Roman"/>
        </w:rPr>
        <w:t>від</w:t>
      </w:r>
      <w:proofErr w:type="spellEnd"/>
      <w:r w:rsidRPr="005E4396">
        <w:rPr>
          <w:rFonts w:ascii="Times New Roman" w:hAnsi="Times New Roman" w:cs="Times New Roman"/>
        </w:rPr>
        <w:t xml:space="preserve"> </w:t>
      </w:r>
      <w:proofErr w:type="spellStart"/>
      <w:r w:rsidRPr="005E4396">
        <w:rPr>
          <w:rFonts w:ascii="Times New Roman" w:hAnsi="Times New Roman" w:cs="Times New Roman"/>
        </w:rPr>
        <w:t>числівника</w:t>
      </w:r>
      <w:proofErr w:type="spellEnd"/>
      <w:r w:rsidRPr="005E4396">
        <w:rPr>
          <w:rFonts w:ascii="Times New Roman" w:hAnsi="Times New Roman" w:cs="Times New Roman"/>
        </w:rPr>
        <w:t xml:space="preserve"> </w:t>
      </w:r>
      <w:proofErr w:type="spellStart"/>
      <w:r w:rsidRPr="005E4396">
        <w:rPr>
          <w:rFonts w:ascii="Times New Roman" w:hAnsi="Times New Roman" w:cs="Times New Roman"/>
        </w:rPr>
        <w:t>one</w:t>
      </w:r>
      <w:proofErr w:type="spellEnd"/>
      <w:r w:rsidRPr="005E4396">
        <w:rPr>
          <w:rFonts w:ascii="Times New Roman" w:hAnsi="Times New Roman" w:cs="Times New Roman"/>
        </w:rPr>
        <w:t xml:space="preserve">, </w:t>
      </w:r>
      <w:proofErr w:type="spellStart"/>
      <w:r w:rsidRPr="005E4396">
        <w:rPr>
          <w:rFonts w:ascii="Times New Roman" w:hAnsi="Times New Roman" w:cs="Times New Roman"/>
        </w:rPr>
        <w:t>зберігши</w:t>
      </w:r>
      <w:proofErr w:type="spellEnd"/>
      <w:r w:rsidRPr="005E4396">
        <w:rPr>
          <w:rFonts w:ascii="Times New Roman" w:hAnsi="Times New Roman" w:cs="Times New Roman"/>
        </w:rPr>
        <w:t xml:space="preserve"> за собою </w:t>
      </w:r>
      <w:proofErr w:type="spellStart"/>
      <w:r w:rsidRPr="005E4396">
        <w:rPr>
          <w:rFonts w:ascii="Times New Roman" w:hAnsi="Times New Roman" w:cs="Times New Roman"/>
        </w:rPr>
        <w:t>значення</w:t>
      </w:r>
      <w:proofErr w:type="spellEnd"/>
      <w:r w:rsidRPr="005E4396">
        <w:rPr>
          <w:rFonts w:ascii="Times New Roman" w:hAnsi="Times New Roman" w:cs="Times New Roman"/>
        </w:rPr>
        <w:t xml:space="preserve"> единичности.</w:t>
      </w:r>
    </w:p>
    <w:sectPr w:rsidR="000C0990" w:rsidRPr="005E4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B71"/>
    <w:rsid w:val="000C0990"/>
    <w:rsid w:val="001C0369"/>
    <w:rsid w:val="00367DC0"/>
    <w:rsid w:val="003C456F"/>
    <w:rsid w:val="00544F9A"/>
    <w:rsid w:val="005E4396"/>
    <w:rsid w:val="00631291"/>
    <w:rsid w:val="006D2B71"/>
    <w:rsid w:val="00803D4E"/>
    <w:rsid w:val="00E5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8</cp:revision>
  <dcterms:created xsi:type="dcterms:W3CDTF">2016-02-02T10:08:00Z</dcterms:created>
  <dcterms:modified xsi:type="dcterms:W3CDTF">2016-02-02T12:35:00Z</dcterms:modified>
</cp:coreProperties>
</file>